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4B" w:rsidRPr="006C2D28" w:rsidRDefault="008D254B" w:rsidP="006C2D28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0"/>
          <w:szCs w:val="20"/>
          <w:lang w:eastAsia="ru-RU"/>
        </w:rPr>
      </w:pPr>
      <w:r w:rsidRPr="006C2D2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0"/>
          <w:szCs w:val="20"/>
          <w:lang w:eastAsia="ru-RU"/>
        </w:rPr>
        <w:t>Консультация: «Набор социальных услуг и как его оформить»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На сегодняшний день в Кабардино-Балкарской Республике </w:t>
      </w:r>
      <w:r w:rsidR="008B462A"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17 </w:t>
      </w:r>
      <w:bookmarkStart w:id="0" w:name="_GoBack"/>
      <w:bookmarkEnd w:id="0"/>
      <w:r w:rsidR="008B462A"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732</w:t>
      </w:r>
      <w:r w:rsidR="00FF3DBE"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 граждан</w:t>
      </w:r>
      <w:r w:rsidR="00C91751"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ин</w:t>
      </w:r>
      <w:r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 </w:t>
      </w:r>
      <w:r w:rsidR="00C91751"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получают</w:t>
      </w:r>
      <w:r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 НСУ. 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Куда обратиться?</w:t>
      </w:r>
      <w:r w:rsid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 </w:t>
      </w:r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подвергшихся</w:t>
      </w:r>
      <w:proofErr w:type="gramEnd"/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Style w:val="a5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документ, удостоверяющий личность;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Style w:val="a5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документ, подтверждающий право на ЕДВ; справку, выданную в территориальном органе Пенсионного фонда России и подтверждающую право на получение НСУ.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Из чего состоит набор социальных услуг?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 Путевки на санаторно-курортное лечение для профилактики основных заболеваний. 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Натуральная форма или денежный эквивалент?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</w:t>
      </w:r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lastRenderedPageBreak/>
        <w:t>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</w:pPr>
      <w:r w:rsidRPr="006C2D28">
        <w:rPr>
          <w:rStyle w:val="a4"/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7C4553" w:rsidRPr="006C2D28" w:rsidRDefault="007C4553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Style w:val="a4"/>
          <w:color w:val="595959" w:themeColor="text1" w:themeTint="A6"/>
          <w:bdr w:val="none" w:sz="0" w:space="0" w:color="auto" w:frame="1"/>
        </w:rPr>
      </w:pPr>
    </w:p>
    <w:p w:rsidR="006C2D28" w:rsidRPr="006C2D28" w:rsidRDefault="006C2D28" w:rsidP="006C2D28">
      <w:pPr>
        <w:pStyle w:val="a3"/>
        <w:spacing w:before="0" w:beforeAutospacing="0" w:after="240" w:afterAutospacing="0" w:line="360" w:lineRule="auto"/>
        <w:jc w:val="right"/>
        <w:textAlignment w:val="baseline"/>
        <w:rPr>
          <w:b/>
          <w:color w:val="595959" w:themeColor="text1" w:themeTint="A6"/>
        </w:rPr>
      </w:pPr>
      <w:r w:rsidRPr="006C2D28">
        <w:rPr>
          <w:b/>
          <w:color w:val="595959" w:themeColor="text1" w:themeTint="A6"/>
        </w:rPr>
        <w:t xml:space="preserve">Главный специалист-эксперт КС (на правах группы) </w:t>
      </w:r>
    </w:p>
    <w:p w:rsidR="006C2D28" w:rsidRPr="006C2D28" w:rsidRDefault="006C2D28" w:rsidP="006C2D28">
      <w:pPr>
        <w:pStyle w:val="a3"/>
        <w:spacing w:before="0" w:beforeAutospacing="0" w:after="240" w:afterAutospacing="0" w:line="360" w:lineRule="auto"/>
        <w:jc w:val="right"/>
        <w:textAlignment w:val="baseline"/>
        <w:rPr>
          <w:b/>
          <w:color w:val="595959" w:themeColor="text1" w:themeTint="A6"/>
        </w:rPr>
      </w:pPr>
      <w:r w:rsidRPr="006C2D28">
        <w:rPr>
          <w:b/>
          <w:color w:val="595959" w:themeColor="text1" w:themeTint="A6"/>
        </w:rPr>
        <w:t xml:space="preserve">УПФР ГУ-ОПФР по КБР в Лескенском районе </w:t>
      </w:r>
    </w:p>
    <w:p w:rsidR="007C4553" w:rsidRPr="006C2D28" w:rsidRDefault="006C2D28" w:rsidP="006C2D28">
      <w:pPr>
        <w:pStyle w:val="a3"/>
        <w:spacing w:before="0" w:beforeAutospacing="0" w:after="240" w:afterAutospacing="0" w:line="360" w:lineRule="auto"/>
        <w:jc w:val="right"/>
        <w:textAlignment w:val="baseline"/>
        <w:rPr>
          <w:b/>
          <w:color w:val="595959" w:themeColor="text1" w:themeTint="A6"/>
        </w:rPr>
      </w:pPr>
      <w:proofErr w:type="spellStart"/>
      <w:r w:rsidRPr="006C2D28">
        <w:rPr>
          <w:b/>
          <w:color w:val="595959" w:themeColor="text1" w:themeTint="A6"/>
        </w:rPr>
        <w:t>Паритова</w:t>
      </w:r>
      <w:proofErr w:type="spellEnd"/>
      <w:r w:rsidRPr="006C2D28">
        <w:rPr>
          <w:b/>
          <w:color w:val="595959" w:themeColor="text1" w:themeTint="A6"/>
        </w:rPr>
        <w:t xml:space="preserve"> М.М.</w:t>
      </w:r>
    </w:p>
    <w:p w:rsidR="008D254B" w:rsidRPr="006C2D28" w:rsidRDefault="008D254B" w:rsidP="00EE2CB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D28">
        <w:rPr>
          <w:rFonts w:ascii="Arial" w:hAnsi="Arial" w:cs="Arial"/>
          <w:color w:val="595959" w:themeColor="text1" w:themeTint="A6"/>
          <w:sz w:val="20"/>
          <w:szCs w:val="20"/>
          <w:bdr w:val="none" w:sz="0" w:space="0" w:color="auto" w:frame="1"/>
          <w:lang w:val="en-US"/>
        </w:rPr>
        <w:t> </w:t>
      </w:r>
    </w:p>
    <w:p w:rsidR="00924688" w:rsidRPr="006C2D28" w:rsidRDefault="00924688" w:rsidP="00EE2CB8">
      <w:pPr>
        <w:spacing w:after="240" w:line="36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924688" w:rsidRPr="006C2D28" w:rsidSect="00EE2C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254B"/>
    <w:rsid w:val="00363A86"/>
    <w:rsid w:val="005464CB"/>
    <w:rsid w:val="00677EF6"/>
    <w:rsid w:val="0069477B"/>
    <w:rsid w:val="006C2D28"/>
    <w:rsid w:val="007C4553"/>
    <w:rsid w:val="007D2CD5"/>
    <w:rsid w:val="00864B05"/>
    <w:rsid w:val="008B3D18"/>
    <w:rsid w:val="008B462A"/>
    <w:rsid w:val="008D254B"/>
    <w:rsid w:val="00924688"/>
    <w:rsid w:val="00B85C07"/>
    <w:rsid w:val="00BA67DE"/>
    <w:rsid w:val="00C91751"/>
    <w:rsid w:val="00D15C22"/>
    <w:rsid w:val="00DB0D00"/>
    <w:rsid w:val="00E73C6E"/>
    <w:rsid w:val="00EE2CB8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4B"/>
    <w:rPr>
      <w:b/>
      <w:bCs/>
    </w:rPr>
  </w:style>
  <w:style w:type="character" w:styleId="a5">
    <w:name w:val="Emphasis"/>
    <w:basedOn w:val="a0"/>
    <w:uiPriority w:val="20"/>
    <w:qFormat/>
    <w:rsid w:val="008D254B"/>
    <w:rPr>
      <w:i/>
      <w:iCs/>
    </w:rPr>
  </w:style>
  <w:style w:type="character" w:styleId="a6">
    <w:name w:val="Hyperlink"/>
    <w:basedOn w:val="a0"/>
    <w:uiPriority w:val="99"/>
    <w:semiHidden/>
    <w:unhideWhenUsed/>
    <w:rsid w:val="007C4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54B"/>
    <w:rPr>
      <w:b/>
      <w:bCs/>
    </w:rPr>
  </w:style>
  <w:style w:type="character" w:styleId="a5">
    <w:name w:val="Emphasis"/>
    <w:basedOn w:val="a0"/>
    <w:uiPriority w:val="20"/>
    <w:qFormat/>
    <w:rsid w:val="008D254B"/>
    <w:rPr>
      <w:i/>
      <w:iCs/>
    </w:rPr>
  </w:style>
  <w:style w:type="character" w:styleId="a6">
    <w:name w:val="Hyperlink"/>
    <w:basedOn w:val="a0"/>
    <w:uiPriority w:val="99"/>
    <w:semiHidden/>
    <w:unhideWhenUsed/>
    <w:rsid w:val="007C4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3531</Characters>
  <Application>Microsoft Office Word</Application>
  <DocSecurity>0</DocSecurity>
  <Lines>29</Lines>
  <Paragraphs>8</Paragraphs>
  <ScaleCrop>false</ScaleCrop>
  <Company>Kraftway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Деунежева Анжела Хаутиевна</cp:lastModifiedBy>
  <cp:revision>18</cp:revision>
  <cp:lastPrinted>2018-08-30T09:08:00Z</cp:lastPrinted>
  <dcterms:created xsi:type="dcterms:W3CDTF">2017-11-24T08:36:00Z</dcterms:created>
  <dcterms:modified xsi:type="dcterms:W3CDTF">2018-08-30T09:08:00Z</dcterms:modified>
</cp:coreProperties>
</file>